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B0AE1" w14:textId="429CBAE0" w:rsidR="003F6141" w:rsidRPr="002B6646" w:rsidRDefault="003F6141" w:rsidP="00C64C95">
      <w:pPr>
        <w:pStyle w:val="NoSpacing"/>
        <w:rPr>
          <w:rFonts w:ascii="Radio Canada" w:hAnsi="Radio Canada"/>
          <w:b/>
          <w:bCs/>
          <w:sz w:val="22"/>
          <w:szCs w:val="22"/>
        </w:rPr>
      </w:pPr>
      <w:r w:rsidRPr="002B6646">
        <w:rPr>
          <w:rFonts w:ascii="Radio Canada" w:hAnsi="Radio Canada"/>
          <w:b/>
          <w:bCs/>
          <w:sz w:val="22"/>
          <w:szCs w:val="22"/>
        </w:rPr>
        <w:t>Loss Assessor</w:t>
      </w:r>
      <w:r w:rsidR="00143E90" w:rsidRPr="002B6646">
        <w:rPr>
          <w:rFonts w:ascii="Radio Canada" w:hAnsi="Radio Canada"/>
          <w:b/>
          <w:bCs/>
          <w:sz w:val="22"/>
          <w:szCs w:val="22"/>
        </w:rPr>
        <w:t>/ Senior Loss Assessor</w:t>
      </w:r>
      <w:r w:rsidRPr="002B6646">
        <w:rPr>
          <w:rFonts w:ascii="Radio Canada" w:hAnsi="Radio Canada"/>
          <w:b/>
          <w:bCs/>
          <w:sz w:val="22"/>
          <w:szCs w:val="22"/>
        </w:rPr>
        <w:t xml:space="preserve"> </w:t>
      </w:r>
      <w:r w:rsidR="00564443" w:rsidRPr="002B6646">
        <w:rPr>
          <w:rFonts w:ascii="Radio Canada" w:hAnsi="Radio Canada"/>
          <w:b/>
          <w:bCs/>
          <w:sz w:val="22"/>
          <w:szCs w:val="22"/>
        </w:rPr>
        <w:t>Role</w:t>
      </w:r>
    </w:p>
    <w:p w14:paraId="58FC950A" w14:textId="77777777" w:rsidR="003F6141" w:rsidRPr="002B6646" w:rsidRDefault="003F6141" w:rsidP="00C64C95">
      <w:pPr>
        <w:pStyle w:val="NoSpacing"/>
        <w:rPr>
          <w:rFonts w:ascii="Radio Canada" w:hAnsi="Radio Canada"/>
          <w:b/>
          <w:bCs/>
          <w:sz w:val="22"/>
          <w:szCs w:val="22"/>
        </w:rPr>
      </w:pPr>
    </w:p>
    <w:p w14:paraId="7FDFD396" w14:textId="449D135C" w:rsidR="00C64C95" w:rsidRPr="002B6646" w:rsidRDefault="00C64C95" w:rsidP="00C64C95">
      <w:pPr>
        <w:pStyle w:val="NoSpacing"/>
        <w:rPr>
          <w:rFonts w:ascii="Radio Canada" w:hAnsi="Radio Canada"/>
          <w:sz w:val="22"/>
          <w:szCs w:val="22"/>
        </w:rPr>
      </w:pPr>
      <w:r w:rsidRPr="002B6646">
        <w:rPr>
          <w:rFonts w:ascii="Radio Canada" w:hAnsi="Radio Canada"/>
          <w:b/>
          <w:bCs/>
          <w:sz w:val="22"/>
          <w:szCs w:val="22"/>
        </w:rPr>
        <w:t>About Morgan Clark</w:t>
      </w:r>
    </w:p>
    <w:p w14:paraId="48C51482" w14:textId="77777777" w:rsidR="00C64C95" w:rsidRPr="002B6646" w:rsidRDefault="00C64C95" w:rsidP="00C64C95">
      <w:pPr>
        <w:pStyle w:val="NoSpacing"/>
        <w:rPr>
          <w:rFonts w:ascii="Radio Canada" w:hAnsi="Radio Canada"/>
          <w:sz w:val="22"/>
          <w:szCs w:val="22"/>
        </w:rPr>
      </w:pPr>
      <w:r w:rsidRPr="002B6646">
        <w:rPr>
          <w:rFonts w:ascii="Radio Canada" w:hAnsi="Radio Canada"/>
          <w:sz w:val="22"/>
          <w:szCs w:val="22"/>
        </w:rPr>
        <w:t>Morgan Clark is the UK’s leading firm of Loss Assessors, established over 25 years ago by Phil Morgan and Tony Clark - both of whom remain actively involved in the business today.</w:t>
      </w:r>
    </w:p>
    <w:p w14:paraId="4BB0922C" w14:textId="373438E7" w:rsidR="00C64C95" w:rsidRPr="002B6646" w:rsidRDefault="00C64C95" w:rsidP="00C64C95">
      <w:pPr>
        <w:pStyle w:val="NoSpacing"/>
        <w:rPr>
          <w:rFonts w:ascii="Radio Canada" w:hAnsi="Radio Canada"/>
          <w:sz w:val="22"/>
          <w:szCs w:val="22"/>
        </w:rPr>
      </w:pPr>
      <w:r w:rsidRPr="002B6646">
        <w:rPr>
          <w:rFonts w:ascii="Radio Canada" w:hAnsi="Radio Canada"/>
          <w:sz w:val="22"/>
          <w:szCs w:val="22"/>
        </w:rPr>
        <w:t xml:space="preserve">We are proud to be the most respected name in the industry, built on integrity, trust, and outstanding client service. As well as being an established business, we are dynamic and have seen continual growth year on </w:t>
      </w:r>
      <w:r w:rsidR="00DB573C" w:rsidRPr="002B6646">
        <w:rPr>
          <w:rFonts w:ascii="Radio Canada" w:hAnsi="Radio Canada"/>
          <w:sz w:val="22"/>
          <w:szCs w:val="22"/>
        </w:rPr>
        <w:t>year and</w:t>
      </w:r>
      <w:r w:rsidRPr="002B6646">
        <w:rPr>
          <w:rFonts w:ascii="Radio Canada" w:hAnsi="Radio Canada"/>
          <w:sz w:val="22"/>
          <w:szCs w:val="22"/>
        </w:rPr>
        <w:t xml:space="preserve"> are now looking for </w:t>
      </w:r>
      <w:r w:rsidR="00F90A8A" w:rsidRPr="002B6646">
        <w:rPr>
          <w:rFonts w:ascii="Radio Canada" w:hAnsi="Radio Canada"/>
          <w:sz w:val="22"/>
          <w:szCs w:val="22"/>
        </w:rPr>
        <w:t>an</w:t>
      </w:r>
      <w:r w:rsidRPr="002B6646">
        <w:rPr>
          <w:rFonts w:ascii="Radio Canada" w:hAnsi="Radio Canada"/>
          <w:sz w:val="22"/>
          <w:szCs w:val="22"/>
        </w:rPr>
        <w:t xml:space="preserve"> exceptional Loss Assessor to join our expanding team.</w:t>
      </w:r>
    </w:p>
    <w:p w14:paraId="4FE47EBF" w14:textId="77777777" w:rsidR="00C64C95" w:rsidRPr="002B6646" w:rsidRDefault="00C64C95" w:rsidP="00C64C95">
      <w:pPr>
        <w:pStyle w:val="NoSpacing"/>
        <w:rPr>
          <w:rFonts w:ascii="Radio Canada" w:hAnsi="Radio Canada"/>
          <w:sz w:val="22"/>
          <w:szCs w:val="22"/>
        </w:rPr>
      </w:pPr>
    </w:p>
    <w:p w14:paraId="0BDF3A49" w14:textId="77777777" w:rsidR="00C64C95" w:rsidRPr="002B6646" w:rsidRDefault="00C64C95" w:rsidP="00C64C95">
      <w:pPr>
        <w:pStyle w:val="NoSpacing"/>
        <w:rPr>
          <w:rFonts w:ascii="Radio Canada" w:hAnsi="Radio Canada"/>
          <w:sz w:val="22"/>
          <w:szCs w:val="22"/>
        </w:rPr>
      </w:pPr>
      <w:r w:rsidRPr="002B6646">
        <w:rPr>
          <w:rFonts w:ascii="Radio Canada" w:hAnsi="Radio Canada"/>
          <w:b/>
          <w:bCs/>
          <w:sz w:val="22"/>
          <w:szCs w:val="22"/>
        </w:rPr>
        <w:t>About the Role</w:t>
      </w:r>
    </w:p>
    <w:p w14:paraId="0DCBAE48" w14:textId="77777777" w:rsidR="00C64C95" w:rsidRPr="002B6646" w:rsidRDefault="00C64C95" w:rsidP="00C64C95">
      <w:pPr>
        <w:pStyle w:val="NoSpacing"/>
        <w:rPr>
          <w:rFonts w:ascii="Radio Canada" w:hAnsi="Radio Canada"/>
          <w:sz w:val="22"/>
          <w:szCs w:val="22"/>
        </w:rPr>
      </w:pPr>
      <w:r w:rsidRPr="002B6646">
        <w:rPr>
          <w:rFonts w:ascii="Radio Canada" w:hAnsi="Radio Canada"/>
          <w:sz w:val="22"/>
          <w:szCs w:val="22"/>
        </w:rPr>
        <w:t>As a Loss Assessor with Morgan Clark, you’ll manage both residential and commercial property claims. You’ll assist policyholders throughout their insurance claim, attending site visits, liaising and negotiating with involved parties to secure a fair and timely settlement.</w:t>
      </w:r>
    </w:p>
    <w:p w14:paraId="59E9B6A1" w14:textId="77777777" w:rsidR="00C64C95" w:rsidRPr="002B6646" w:rsidRDefault="00C64C95" w:rsidP="00C64C95">
      <w:pPr>
        <w:pStyle w:val="NoSpacing"/>
        <w:rPr>
          <w:rFonts w:ascii="Radio Canada" w:hAnsi="Radio Canada"/>
          <w:sz w:val="22"/>
          <w:szCs w:val="22"/>
        </w:rPr>
      </w:pPr>
      <w:r w:rsidRPr="002B6646">
        <w:rPr>
          <w:rFonts w:ascii="Radio Canada" w:hAnsi="Radio Canada"/>
          <w:sz w:val="22"/>
          <w:szCs w:val="22"/>
        </w:rPr>
        <w:t>This is a home-based role, with the support of a dedicated back-office team. You'll have autonomy over your caseload while being part of a collaborative and supportive company.</w:t>
      </w:r>
    </w:p>
    <w:p w14:paraId="76101A59" w14:textId="77777777" w:rsidR="00C64C95" w:rsidRPr="002B6646" w:rsidRDefault="00C64C95" w:rsidP="00C64C95">
      <w:pPr>
        <w:pStyle w:val="NoSpacing"/>
        <w:rPr>
          <w:rFonts w:ascii="Radio Canada" w:hAnsi="Radio Canada"/>
          <w:sz w:val="22"/>
          <w:szCs w:val="22"/>
        </w:rPr>
      </w:pPr>
    </w:p>
    <w:p w14:paraId="5686D5F3" w14:textId="0E6EF929" w:rsidR="00C64C95" w:rsidRPr="002B6646" w:rsidRDefault="003F6141" w:rsidP="00C64C95">
      <w:pPr>
        <w:pStyle w:val="NoSpacing"/>
        <w:rPr>
          <w:rFonts w:ascii="Radio Canada" w:hAnsi="Radio Canada"/>
          <w:sz w:val="22"/>
          <w:szCs w:val="22"/>
        </w:rPr>
      </w:pPr>
      <w:r w:rsidRPr="002B6646">
        <w:rPr>
          <w:rFonts w:ascii="Radio Canada" w:hAnsi="Radio Canada"/>
          <w:b/>
          <w:bCs/>
          <w:sz w:val="22"/>
          <w:szCs w:val="22"/>
        </w:rPr>
        <w:t xml:space="preserve">Location: </w:t>
      </w:r>
      <w:r w:rsidRPr="002B6646">
        <w:rPr>
          <w:rFonts w:ascii="Radio Canada" w:hAnsi="Radio Canada"/>
          <w:sz w:val="22"/>
          <w:szCs w:val="22"/>
        </w:rPr>
        <w:t>South England – Ideally London and Home counties</w:t>
      </w:r>
      <w:r w:rsidR="00C64C95" w:rsidRPr="002B6646">
        <w:rPr>
          <w:rFonts w:ascii="Radio Canada" w:hAnsi="Radio Canada"/>
          <w:b/>
          <w:bCs/>
          <w:sz w:val="22"/>
          <w:szCs w:val="22"/>
        </w:rPr>
        <w:t xml:space="preserve"> </w:t>
      </w:r>
    </w:p>
    <w:p w14:paraId="0DCAAA97" w14:textId="77777777" w:rsidR="00C64C95" w:rsidRPr="002B6646" w:rsidRDefault="00C64C95" w:rsidP="00C64C95">
      <w:pPr>
        <w:pStyle w:val="NoSpacing"/>
        <w:rPr>
          <w:rFonts w:ascii="Radio Canada" w:hAnsi="Radio Canada"/>
          <w:sz w:val="22"/>
          <w:szCs w:val="22"/>
        </w:rPr>
      </w:pPr>
    </w:p>
    <w:p w14:paraId="4C489A88" w14:textId="77777777" w:rsidR="00C64C95" w:rsidRPr="002B6646" w:rsidRDefault="00C64C95" w:rsidP="00C64C95">
      <w:pPr>
        <w:pStyle w:val="NoSpacing"/>
        <w:rPr>
          <w:rFonts w:ascii="Radio Canada" w:hAnsi="Radio Canada"/>
          <w:sz w:val="22"/>
          <w:szCs w:val="22"/>
        </w:rPr>
      </w:pPr>
      <w:r w:rsidRPr="002B6646">
        <w:rPr>
          <w:rFonts w:ascii="Radio Canada" w:hAnsi="Radio Canada"/>
          <w:b/>
          <w:bCs/>
          <w:sz w:val="22"/>
          <w:szCs w:val="22"/>
        </w:rPr>
        <w:t>What We’re Looking For</w:t>
      </w:r>
    </w:p>
    <w:p w14:paraId="185D2AC6" w14:textId="2BF40467" w:rsidR="00C64C95" w:rsidRPr="002B6646" w:rsidRDefault="00C64C95" w:rsidP="00C64C95">
      <w:pPr>
        <w:pStyle w:val="NoSpacing"/>
        <w:numPr>
          <w:ilvl w:val="0"/>
          <w:numId w:val="2"/>
        </w:numPr>
        <w:rPr>
          <w:rFonts w:ascii="Radio Canada" w:hAnsi="Radio Canada"/>
          <w:sz w:val="22"/>
          <w:szCs w:val="22"/>
        </w:rPr>
      </w:pPr>
      <w:r w:rsidRPr="002B6646">
        <w:rPr>
          <w:rFonts w:ascii="Radio Canada" w:hAnsi="Radio Canada"/>
          <w:sz w:val="22"/>
          <w:szCs w:val="22"/>
        </w:rPr>
        <w:t xml:space="preserve">CILA or CII qualified </w:t>
      </w:r>
      <w:r w:rsidR="003F6141" w:rsidRPr="002B6646">
        <w:rPr>
          <w:rFonts w:ascii="Radio Canada" w:hAnsi="Radio Canada"/>
          <w:sz w:val="22"/>
          <w:szCs w:val="22"/>
        </w:rPr>
        <w:t>or working towards qualifications</w:t>
      </w:r>
    </w:p>
    <w:p w14:paraId="493EBFD3" w14:textId="77777777" w:rsidR="00C64C95" w:rsidRPr="002B6646" w:rsidRDefault="00C64C95" w:rsidP="00C64C95">
      <w:pPr>
        <w:pStyle w:val="NoSpacing"/>
        <w:numPr>
          <w:ilvl w:val="0"/>
          <w:numId w:val="2"/>
        </w:numPr>
        <w:rPr>
          <w:rFonts w:ascii="Radio Canada" w:hAnsi="Radio Canada"/>
          <w:sz w:val="22"/>
          <w:szCs w:val="22"/>
        </w:rPr>
      </w:pPr>
      <w:r w:rsidRPr="002B6646">
        <w:rPr>
          <w:rFonts w:ascii="Radio Canada" w:hAnsi="Radio Canada"/>
          <w:sz w:val="22"/>
          <w:szCs w:val="22"/>
        </w:rPr>
        <w:t>Full UK driving licence (essential)</w:t>
      </w:r>
    </w:p>
    <w:p w14:paraId="7E356C90" w14:textId="254B5CB6" w:rsidR="00325C95" w:rsidRPr="002B6646" w:rsidRDefault="00F937C9" w:rsidP="00325C95">
      <w:pPr>
        <w:pStyle w:val="NoSpacing"/>
        <w:numPr>
          <w:ilvl w:val="0"/>
          <w:numId w:val="2"/>
        </w:numPr>
        <w:rPr>
          <w:rFonts w:ascii="Radio Canada" w:hAnsi="Radio Canada"/>
          <w:sz w:val="22"/>
          <w:szCs w:val="22"/>
        </w:rPr>
      </w:pPr>
      <w:r w:rsidRPr="002B6646">
        <w:rPr>
          <w:rFonts w:ascii="Radio Canada" w:hAnsi="Radio Canada"/>
          <w:sz w:val="22"/>
          <w:szCs w:val="22"/>
        </w:rPr>
        <w:t xml:space="preserve">Loss Assessor: </w:t>
      </w:r>
      <w:r w:rsidR="00325C95" w:rsidRPr="002B6646">
        <w:rPr>
          <w:rFonts w:ascii="Radio Canada" w:hAnsi="Radio Canada"/>
          <w:sz w:val="22"/>
          <w:szCs w:val="22"/>
        </w:rPr>
        <w:t xml:space="preserve">Minimum </w:t>
      </w:r>
      <w:r w:rsidR="003F6141" w:rsidRPr="002B6646">
        <w:rPr>
          <w:rFonts w:ascii="Radio Canada" w:hAnsi="Radio Canada"/>
          <w:sz w:val="22"/>
          <w:szCs w:val="22"/>
        </w:rPr>
        <w:t>2</w:t>
      </w:r>
      <w:r w:rsidR="00325C95" w:rsidRPr="002B6646">
        <w:rPr>
          <w:rFonts w:ascii="Radio Canada" w:hAnsi="Radio Canada"/>
          <w:sz w:val="22"/>
          <w:szCs w:val="22"/>
        </w:rPr>
        <w:t xml:space="preserve"> years’ experience working as a </w:t>
      </w:r>
      <w:r w:rsidR="00F90A8A" w:rsidRPr="002B6646">
        <w:rPr>
          <w:rFonts w:ascii="Radio Canada" w:hAnsi="Radio Canada"/>
          <w:sz w:val="22"/>
          <w:szCs w:val="22"/>
        </w:rPr>
        <w:t xml:space="preserve">property </w:t>
      </w:r>
      <w:r w:rsidR="00325C95" w:rsidRPr="002B6646">
        <w:rPr>
          <w:rFonts w:ascii="Radio Canada" w:hAnsi="Radio Canada"/>
          <w:sz w:val="22"/>
          <w:szCs w:val="22"/>
        </w:rPr>
        <w:t>Loss Adjuster/Assessor</w:t>
      </w:r>
    </w:p>
    <w:p w14:paraId="10232E5B" w14:textId="06C0943D" w:rsidR="00F937C9" w:rsidRPr="002B6646" w:rsidRDefault="00F937C9" w:rsidP="00F937C9">
      <w:pPr>
        <w:pStyle w:val="NoSpacing"/>
        <w:numPr>
          <w:ilvl w:val="0"/>
          <w:numId w:val="2"/>
        </w:numPr>
        <w:rPr>
          <w:rFonts w:ascii="Radio Canada" w:hAnsi="Radio Canada"/>
          <w:sz w:val="22"/>
          <w:szCs w:val="22"/>
        </w:rPr>
      </w:pPr>
      <w:r w:rsidRPr="002B6646">
        <w:rPr>
          <w:rFonts w:ascii="Radio Canada" w:hAnsi="Radio Canada"/>
          <w:sz w:val="22"/>
          <w:szCs w:val="22"/>
        </w:rPr>
        <w:t>Senior Loss Assessor: Minimum 5 years’ experience working as a property Loss Adjuster/Assessor</w:t>
      </w:r>
    </w:p>
    <w:p w14:paraId="6D6EFF23" w14:textId="77777777" w:rsidR="00C64C95" w:rsidRPr="002B6646" w:rsidRDefault="00C64C95" w:rsidP="00C64C95">
      <w:pPr>
        <w:pStyle w:val="NoSpacing"/>
        <w:numPr>
          <w:ilvl w:val="0"/>
          <w:numId w:val="2"/>
        </w:numPr>
        <w:rPr>
          <w:rFonts w:ascii="Radio Canada" w:hAnsi="Radio Canada"/>
          <w:sz w:val="22"/>
          <w:szCs w:val="22"/>
        </w:rPr>
      </w:pPr>
      <w:r w:rsidRPr="002B6646">
        <w:rPr>
          <w:rFonts w:ascii="Radio Canada" w:hAnsi="Radio Canada"/>
          <w:sz w:val="22"/>
          <w:szCs w:val="22"/>
        </w:rPr>
        <w:t>Strong communication skills, both written and verbal</w:t>
      </w:r>
    </w:p>
    <w:p w14:paraId="563ED4F4" w14:textId="77777777" w:rsidR="00C64C95" w:rsidRPr="002B6646" w:rsidRDefault="00C64C95" w:rsidP="00C64C95">
      <w:pPr>
        <w:pStyle w:val="NoSpacing"/>
        <w:numPr>
          <w:ilvl w:val="0"/>
          <w:numId w:val="2"/>
        </w:numPr>
        <w:rPr>
          <w:rFonts w:ascii="Radio Canada" w:hAnsi="Radio Canada"/>
          <w:sz w:val="22"/>
          <w:szCs w:val="22"/>
        </w:rPr>
      </w:pPr>
      <w:r w:rsidRPr="002B6646">
        <w:rPr>
          <w:rFonts w:ascii="Radio Canada" w:hAnsi="Radio Canada"/>
          <w:sz w:val="22"/>
          <w:szCs w:val="22"/>
        </w:rPr>
        <w:t>Ability to manage a large and varied caseload independently</w:t>
      </w:r>
    </w:p>
    <w:p w14:paraId="437C7C91" w14:textId="77777777" w:rsidR="00C64C95" w:rsidRPr="002B6646" w:rsidRDefault="00C64C95" w:rsidP="00C64C95">
      <w:pPr>
        <w:pStyle w:val="NoSpacing"/>
        <w:numPr>
          <w:ilvl w:val="0"/>
          <w:numId w:val="2"/>
        </w:numPr>
        <w:rPr>
          <w:rFonts w:ascii="Radio Canada" w:hAnsi="Radio Canada"/>
          <w:sz w:val="22"/>
          <w:szCs w:val="22"/>
        </w:rPr>
      </w:pPr>
      <w:r w:rsidRPr="002B6646">
        <w:rPr>
          <w:rFonts w:ascii="Radio Canada" w:hAnsi="Radio Canada"/>
          <w:sz w:val="22"/>
          <w:szCs w:val="22"/>
        </w:rPr>
        <w:t>Excellent client relationship skills and a calm, professional manner</w:t>
      </w:r>
    </w:p>
    <w:p w14:paraId="0092DDE6" w14:textId="461409AB" w:rsidR="00C64C95" w:rsidRPr="002B6646" w:rsidRDefault="00C64C95" w:rsidP="00C64C95">
      <w:pPr>
        <w:pStyle w:val="NoSpacing"/>
        <w:numPr>
          <w:ilvl w:val="0"/>
          <w:numId w:val="2"/>
        </w:numPr>
        <w:rPr>
          <w:rFonts w:ascii="Radio Canada" w:hAnsi="Radio Canada"/>
          <w:sz w:val="22"/>
          <w:szCs w:val="22"/>
        </w:rPr>
      </w:pPr>
      <w:r w:rsidRPr="002B6646">
        <w:rPr>
          <w:rFonts w:ascii="Radio Canada" w:hAnsi="Radio Canada"/>
          <w:sz w:val="22"/>
          <w:szCs w:val="22"/>
        </w:rPr>
        <w:t xml:space="preserve">Methodical, conscientious, and adaptable </w:t>
      </w:r>
      <w:r w:rsidR="00F90A8A" w:rsidRPr="002B6646">
        <w:rPr>
          <w:rFonts w:ascii="Radio Canada" w:hAnsi="Radio Canada"/>
          <w:sz w:val="22"/>
          <w:szCs w:val="22"/>
        </w:rPr>
        <w:t>-</w:t>
      </w:r>
      <w:r w:rsidRPr="002B6646">
        <w:rPr>
          <w:rFonts w:ascii="Radio Canada" w:hAnsi="Radio Canada"/>
          <w:sz w:val="22"/>
          <w:szCs w:val="22"/>
        </w:rPr>
        <w:t xml:space="preserve"> especially during surge periods</w:t>
      </w:r>
    </w:p>
    <w:p w14:paraId="1D576220" w14:textId="77777777" w:rsidR="00C64C95" w:rsidRPr="002B6646" w:rsidRDefault="00C64C95" w:rsidP="00C64C95">
      <w:pPr>
        <w:pStyle w:val="NoSpacing"/>
        <w:rPr>
          <w:rFonts w:ascii="Radio Canada" w:hAnsi="Radio Canada"/>
          <w:sz w:val="22"/>
          <w:szCs w:val="22"/>
        </w:rPr>
      </w:pPr>
    </w:p>
    <w:p w14:paraId="3C5C277D" w14:textId="77777777" w:rsidR="00C64C95" w:rsidRPr="002B6646" w:rsidRDefault="00C64C95" w:rsidP="00C64C95">
      <w:pPr>
        <w:pStyle w:val="NoSpacing"/>
        <w:rPr>
          <w:rFonts w:ascii="Radio Canada" w:hAnsi="Radio Canada"/>
          <w:sz w:val="22"/>
          <w:szCs w:val="22"/>
        </w:rPr>
      </w:pPr>
      <w:r w:rsidRPr="002B6646">
        <w:rPr>
          <w:rFonts w:ascii="Radio Canada" w:hAnsi="Radio Canada"/>
          <w:b/>
          <w:bCs/>
          <w:sz w:val="22"/>
          <w:szCs w:val="22"/>
        </w:rPr>
        <w:t>What We Offer</w:t>
      </w:r>
    </w:p>
    <w:p w14:paraId="2966BF77" w14:textId="636CAF6E" w:rsidR="00325C95" w:rsidRPr="002B6646" w:rsidRDefault="00325C95" w:rsidP="00325C95">
      <w:pPr>
        <w:pStyle w:val="NoSpacing"/>
        <w:numPr>
          <w:ilvl w:val="0"/>
          <w:numId w:val="3"/>
        </w:numPr>
        <w:rPr>
          <w:rFonts w:ascii="Radio Canada" w:hAnsi="Radio Canada"/>
          <w:sz w:val="22"/>
          <w:szCs w:val="22"/>
        </w:rPr>
      </w:pPr>
      <w:r w:rsidRPr="002B6646">
        <w:rPr>
          <w:rFonts w:ascii="Radio Canada" w:hAnsi="Radio Canada"/>
          <w:sz w:val="22"/>
          <w:szCs w:val="22"/>
        </w:rPr>
        <w:t>Competitive salary: £</w:t>
      </w:r>
      <w:r w:rsidR="003F6141" w:rsidRPr="002B6646">
        <w:rPr>
          <w:rFonts w:ascii="Radio Canada" w:hAnsi="Radio Canada"/>
          <w:sz w:val="22"/>
          <w:szCs w:val="22"/>
        </w:rPr>
        <w:t>4</w:t>
      </w:r>
      <w:r w:rsidRPr="002B6646">
        <w:rPr>
          <w:rFonts w:ascii="Radio Canada" w:hAnsi="Radio Canada"/>
          <w:sz w:val="22"/>
          <w:szCs w:val="22"/>
        </w:rPr>
        <w:t>0,000 - £</w:t>
      </w:r>
      <w:r w:rsidR="004653DA" w:rsidRPr="002B6646">
        <w:rPr>
          <w:rFonts w:ascii="Radio Canada" w:hAnsi="Radio Canada"/>
          <w:sz w:val="22"/>
          <w:szCs w:val="22"/>
        </w:rPr>
        <w:t>7</w:t>
      </w:r>
      <w:r w:rsidRPr="002B6646">
        <w:rPr>
          <w:rFonts w:ascii="Radio Canada" w:hAnsi="Radio Canada"/>
          <w:sz w:val="22"/>
          <w:szCs w:val="22"/>
        </w:rPr>
        <w:t>0,000 pa dependent on experience.</w:t>
      </w:r>
    </w:p>
    <w:p w14:paraId="30CE318E" w14:textId="0FBBF220" w:rsidR="003F6141" w:rsidRPr="002B6646" w:rsidRDefault="003F6141" w:rsidP="00325C95">
      <w:pPr>
        <w:pStyle w:val="NoSpacing"/>
        <w:numPr>
          <w:ilvl w:val="0"/>
          <w:numId w:val="3"/>
        </w:numPr>
        <w:rPr>
          <w:rFonts w:ascii="Radio Canada" w:hAnsi="Radio Canada"/>
          <w:sz w:val="22"/>
          <w:szCs w:val="22"/>
        </w:rPr>
      </w:pPr>
      <w:r w:rsidRPr="002B6646">
        <w:rPr>
          <w:rFonts w:ascii="Radio Canada" w:hAnsi="Radio Canada"/>
          <w:sz w:val="22"/>
          <w:szCs w:val="22"/>
        </w:rPr>
        <w:t>Uncapped bonus scheme</w:t>
      </w:r>
    </w:p>
    <w:p w14:paraId="2B9B1B68" w14:textId="77777777" w:rsidR="00C64C95" w:rsidRPr="002B6646" w:rsidRDefault="00C64C95" w:rsidP="00C64C95">
      <w:pPr>
        <w:pStyle w:val="NoSpacing"/>
        <w:numPr>
          <w:ilvl w:val="0"/>
          <w:numId w:val="3"/>
        </w:numPr>
        <w:rPr>
          <w:rFonts w:ascii="Radio Canada" w:hAnsi="Radio Canada"/>
          <w:sz w:val="22"/>
          <w:szCs w:val="22"/>
        </w:rPr>
      </w:pPr>
      <w:r w:rsidRPr="002B6646">
        <w:rPr>
          <w:rFonts w:ascii="Radio Canada" w:hAnsi="Radio Canada"/>
          <w:sz w:val="22"/>
          <w:szCs w:val="22"/>
        </w:rPr>
        <w:t>Company car, mobile phone, and laptop</w:t>
      </w:r>
    </w:p>
    <w:p w14:paraId="78773E51" w14:textId="77777777" w:rsidR="00C64C95" w:rsidRPr="002B6646" w:rsidRDefault="00C64C95" w:rsidP="00C64C95">
      <w:pPr>
        <w:pStyle w:val="NoSpacing"/>
        <w:numPr>
          <w:ilvl w:val="0"/>
          <w:numId w:val="3"/>
        </w:numPr>
        <w:rPr>
          <w:rFonts w:ascii="Radio Canada" w:hAnsi="Radio Canada"/>
          <w:sz w:val="22"/>
          <w:szCs w:val="22"/>
        </w:rPr>
      </w:pPr>
      <w:r w:rsidRPr="002B6646">
        <w:rPr>
          <w:rFonts w:ascii="Radio Canada" w:hAnsi="Radio Canada"/>
          <w:sz w:val="22"/>
          <w:szCs w:val="22"/>
        </w:rPr>
        <w:t>Ongoing professional development</w:t>
      </w:r>
    </w:p>
    <w:p w14:paraId="119EABF4" w14:textId="77777777" w:rsidR="00C64C95" w:rsidRPr="002B6646" w:rsidRDefault="00C64C95" w:rsidP="00C64C95">
      <w:pPr>
        <w:pStyle w:val="NoSpacing"/>
        <w:numPr>
          <w:ilvl w:val="0"/>
          <w:numId w:val="3"/>
        </w:numPr>
        <w:rPr>
          <w:rFonts w:ascii="Radio Canada" w:hAnsi="Radio Canada"/>
          <w:sz w:val="22"/>
          <w:szCs w:val="22"/>
        </w:rPr>
      </w:pPr>
      <w:r w:rsidRPr="002B6646">
        <w:rPr>
          <w:rFonts w:ascii="Radio Canada" w:hAnsi="Radio Canada"/>
          <w:sz w:val="22"/>
          <w:szCs w:val="22"/>
        </w:rPr>
        <w:t>Clear career progression within a growing, reputable company</w:t>
      </w:r>
    </w:p>
    <w:p w14:paraId="0F37734E" w14:textId="77777777" w:rsidR="00C64C95" w:rsidRPr="002B6646" w:rsidRDefault="00C64C95" w:rsidP="00C64C95">
      <w:pPr>
        <w:pStyle w:val="NoSpacing"/>
        <w:rPr>
          <w:rFonts w:ascii="Radio Canada" w:hAnsi="Radio Canada"/>
          <w:sz w:val="22"/>
          <w:szCs w:val="22"/>
        </w:rPr>
      </w:pPr>
    </w:p>
    <w:p w14:paraId="5D4F2BA2" w14:textId="3DA474FE" w:rsidR="00C64C95" w:rsidRPr="002B6646" w:rsidRDefault="00C64C95" w:rsidP="00C64C95">
      <w:pPr>
        <w:pStyle w:val="NoSpacing"/>
        <w:rPr>
          <w:rFonts w:ascii="Radio Canada" w:hAnsi="Radio Canada"/>
          <w:b/>
          <w:bCs/>
          <w:sz w:val="22"/>
          <w:szCs w:val="22"/>
        </w:rPr>
      </w:pPr>
      <w:r w:rsidRPr="002B6646">
        <w:rPr>
          <w:rFonts w:ascii="Radio Canada" w:hAnsi="Radio Canada"/>
          <w:b/>
          <w:bCs/>
          <w:sz w:val="22"/>
          <w:szCs w:val="22"/>
        </w:rPr>
        <w:t xml:space="preserve">If you feel you have the necessary skills and experience to be successful in this role, please apply attaching an </w:t>
      </w:r>
      <w:r w:rsidR="00905970" w:rsidRPr="002B6646">
        <w:rPr>
          <w:rFonts w:ascii="Radio Canada" w:hAnsi="Radio Canada"/>
          <w:b/>
          <w:bCs/>
          <w:sz w:val="22"/>
          <w:szCs w:val="22"/>
        </w:rPr>
        <w:t>up-to-date</w:t>
      </w:r>
      <w:r w:rsidRPr="002B6646">
        <w:rPr>
          <w:rFonts w:ascii="Radio Canada" w:hAnsi="Radio Canada"/>
          <w:b/>
          <w:bCs/>
          <w:sz w:val="22"/>
          <w:szCs w:val="22"/>
        </w:rPr>
        <w:t xml:space="preserve"> copy of your CV for consideration in the first instance</w:t>
      </w:r>
      <w:r w:rsidR="00994908" w:rsidRPr="002B6646">
        <w:rPr>
          <w:rFonts w:ascii="Radio Canada" w:hAnsi="Radio Canada"/>
          <w:b/>
          <w:bCs/>
          <w:sz w:val="22"/>
          <w:szCs w:val="22"/>
        </w:rPr>
        <w:t xml:space="preserve">: </w:t>
      </w:r>
      <w:hyperlink r:id="rId9" w:history="1">
        <w:r w:rsidR="00994908" w:rsidRPr="002B6646">
          <w:rPr>
            <w:rStyle w:val="Hyperlink"/>
            <w:rFonts w:ascii="Radio Canada" w:hAnsi="Radio Canada"/>
            <w:b/>
            <w:bCs/>
            <w:sz w:val="22"/>
            <w:szCs w:val="22"/>
          </w:rPr>
          <w:t>recruitment@morganclark.co.uk</w:t>
        </w:r>
      </w:hyperlink>
    </w:p>
    <w:p w14:paraId="4149DDD0" w14:textId="77777777" w:rsidR="00C64C95" w:rsidRPr="002B6646" w:rsidRDefault="00C64C95" w:rsidP="00C64C95">
      <w:pPr>
        <w:pStyle w:val="NoSpacing"/>
        <w:rPr>
          <w:rFonts w:ascii="Radio Canada" w:hAnsi="Radio Canada"/>
          <w:sz w:val="22"/>
          <w:szCs w:val="22"/>
        </w:rPr>
      </w:pPr>
    </w:p>
    <w:p w14:paraId="4EF90886" w14:textId="77777777" w:rsidR="00085A39" w:rsidRPr="002B6646" w:rsidRDefault="00085A39" w:rsidP="00085A39">
      <w:pPr>
        <w:pStyle w:val="NoSpacing"/>
        <w:rPr>
          <w:rFonts w:ascii="Radio Canada" w:hAnsi="Radio Canada"/>
          <w:sz w:val="22"/>
          <w:szCs w:val="22"/>
        </w:rPr>
      </w:pPr>
    </w:p>
    <w:p w14:paraId="42C8E5F4" w14:textId="77777777" w:rsidR="00085A39" w:rsidRPr="002B6646" w:rsidRDefault="00085A39" w:rsidP="00085A39">
      <w:pPr>
        <w:pStyle w:val="NoSpacing"/>
        <w:rPr>
          <w:rFonts w:ascii="Radio Canada" w:hAnsi="Radio Canada"/>
          <w:sz w:val="22"/>
          <w:szCs w:val="22"/>
        </w:rPr>
      </w:pPr>
    </w:p>
    <w:p w14:paraId="354707AF" w14:textId="77777777" w:rsidR="003F6141" w:rsidRPr="002B6646" w:rsidRDefault="003F6141" w:rsidP="00172F5C">
      <w:pPr>
        <w:pStyle w:val="NoSpacing"/>
        <w:rPr>
          <w:rFonts w:ascii="Radio Canada" w:hAnsi="Radio Canada"/>
          <w:b/>
          <w:bCs/>
          <w:sz w:val="22"/>
          <w:szCs w:val="22"/>
        </w:rPr>
      </w:pPr>
    </w:p>
    <w:p w14:paraId="43271925" w14:textId="06E317A6" w:rsidR="003F6141" w:rsidRPr="002B6646" w:rsidRDefault="003F6141">
      <w:pPr>
        <w:rPr>
          <w:rFonts w:ascii="Radio Canada" w:hAnsi="Radio Canada"/>
          <w:b/>
          <w:bCs/>
          <w:sz w:val="22"/>
          <w:szCs w:val="22"/>
        </w:rPr>
      </w:pPr>
    </w:p>
    <w:sectPr w:rsidR="003F6141" w:rsidRPr="002B66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dio Canada">
    <w:panose1 w:val="00000000000000000000"/>
    <w:charset w:val="00"/>
    <w:family w:val="auto"/>
    <w:pitch w:val="variable"/>
    <w:sig w:usb0="A00000FF" w:usb1="4000204B" w:usb2="00002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1FFB"/>
    <w:multiLevelType w:val="multilevel"/>
    <w:tmpl w:val="32DE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90AB3"/>
    <w:multiLevelType w:val="multilevel"/>
    <w:tmpl w:val="619A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4B54EA"/>
    <w:multiLevelType w:val="multilevel"/>
    <w:tmpl w:val="B0D8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7D37F6"/>
    <w:multiLevelType w:val="multilevel"/>
    <w:tmpl w:val="503C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94587B"/>
    <w:multiLevelType w:val="multilevel"/>
    <w:tmpl w:val="3BD4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AA1EC4"/>
    <w:multiLevelType w:val="multilevel"/>
    <w:tmpl w:val="093E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4D6D3F"/>
    <w:multiLevelType w:val="multilevel"/>
    <w:tmpl w:val="A61A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449583">
    <w:abstractNumId w:val="2"/>
  </w:num>
  <w:num w:numId="2" w16cid:durableId="1195197289">
    <w:abstractNumId w:val="4"/>
  </w:num>
  <w:num w:numId="3" w16cid:durableId="429591919">
    <w:abstractNumId w:val="3"/>
  </w:num>
  <w:num w:numId="4" w16cid:durableId="212932666">
    <w:abstractNumId w:val="0"/>
  </w:num>
  <w:num w:numId="5" w16cid:durableId="1741514259">
    <w:abstractNumId w:val="5"/>
  </w:num>
  <w:num w:numId="6" w16cid:durableId="1419673487">
    <w:abstractNumId w:val="1"/>
  </w:num>
  <w:num w:numId="7" w16cid:durableId="1254703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95"/>
    <w:rsid w:val="00071FA2"/>
    <w:rsid w:val="00083E97"/>
    <w:rsid w:val="00085A39"/>
    <w:rsid w:val="000B3CB4"/>
    <w:rsid w:val="00143E90"/>
    <w:rsid w:val="00172F5C"/>
    <w:rsid w:val="00196E3D"/>
    <w:rsid w:val="002B6646"/>
    <w:rsid w:val="00325BB3"/>
    <w:rsid w:val="00325C95"/>
    <w:rsid w:val="003F6141"/>
    <w:rsid w:val="004653DA"/>
    <w:rsid w:val="004770AF"/>
    <w:rsid w:val="00564443"/>
    <w:rsid w:val="0071460E"/>
    <w:rsid w:val="008D4DEB"/>
    <w:rsid w:val="00905970"/>
    <w:rsid w:val="00994908"/>
    <w:rsid w:val="00B413F0"/>
    <w:rsid w:val="00B853F2"/>
    <w:rsid w:val="00BF6099"/>
    <w:rsid w:val="00C64C95"/>
    <w:rsid w:val="00DB573C"/>
    <w:rsid w:val="00F90A8A"/>
    <w:rsid w:val="00F937C9"/>
    <w:rsid w:val="00FB7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6F51"/>
  <w15:chartTrackingRefBased/>
  <w15:docId w15:val="{83D2F001-80DA-48B7-8600-0A2F0307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C95"/>
    <w:rPr>
      <w:rFonts w:eastAsiaTheme="majorEastAsia" w:cstheme="majorBidi"/>
      <w:color w:val="272727" w:themeColor="text1" w:themeTint="D8"/>
    </w:rPr>
  </w:style>
  <w:style w:type="paragraph" w:styleId="Title">
    <w:name w:val="Title"/>
    <w:basedOn w:val="Normal"/>
    <w:next w:val="Normal"/>
    <w:link w:val="TitleChar"/>
    <w:uiPriority w:val="10"/>
    <w:qFormat/>
    <w:rsid w:val="00C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C64C95"/>
    <w:rPr>
      <w:i/>
      <w:iCs/>
      <w:color w:val="404040" w:themeColor="text1" w:themeTint="BF"/>
    </w:rPr>
  </w:style>
  <w:style w:type="paragraph" w:styleId="ListParagraph">
    <w:name w:val="List Paragraph"/>
    <w:basedOn w:val="Normal"/>
    <w:uiPriority w:val="34"/>
    <w:qFormat/>
    <w:rsid w:val="00C64C95"/>
    <w:pPr>
      <w:ind w:left="720"/>
      <w:contextualSpacing/>
    </w:pPr>
  </w:style>
  <w:style w:type="character" w:styleId="IntenseEmphasis">
    <w:name w:val="Intense Emphasis"/>
    <w:basedOn w:val="DefaultParagraphFont"/>
    <w:uiPriority w:val="21"/>
    <w:qFormat/>
    <w:rsid w:val="00C64C95"/>
    <w:rPr>
      <w:i/>
      <w:iCs/>
      <w:color w:val="0F4761" w:themeColor="accent1" w:themeShade="BF"/>
    </w:rPr>
  </w:style>
  <w:style w:type="paragraph" w:styleId="IntenseQuote">
    <w:name w:val="Intense Quote"/>
    <w:basedOn w:val="Normal"/>
    <w:next w:val="Normal"/>
    <w:link w:val="IntenseQuoteChar"/>
    <w:uiPriority w:val="30"/>
    <w:qFormat/>
    <w:rsid w:val="00C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C95"/>
    <w:rPr>
      <w:i/>
      <w:iCs/>
      <w:color w:val="0F4761" w:themeColor="accent1" w:themeShade="BF"/>
    </w:rPr>
  </w:style>
  <w:style w:type="character" w:styleId="IntenseReference">
    <w:name w:val="Intense Reference"/>
    <w:basedOn w:val="DefaultParagraphFont"/>
    <w:uiPriority w:val="32"/>
    <w:qFormat/>
    <w:rsid w:val="00C64C95"/>
    <w:rPr>
      <w:b/>
      <w:bCs/>
      <w:smallCaps/>
      <w:color w:val="0F4761" w:themeColor="accent1" w:themeShade="BF"/>
      <w:spacing w:val="5"/>
    </w:rPr>
  </w:style>
  <w:style w:type="paragraph" w:styleId="NoSpacing">
    <w:name w:val="No Spacing"/>
    <w:uiPriority w:val="1"/>
    <w:qFormat/>
    <w:rsid w:val="00C64C95"/>
    <w:pPr>
      <w:spacing w:after="0" w:line="240" w:lineRule="auto"/>
    </w:pPr>
  </w:style>
  <w:style w:type="character" w:styleId="Hyperlink">
    <w:name w:val="Hyperlink"/>
    <w:basedOn w:val="DefaultParagraphFont"/>
    <w:uiPriority w:val="99"/>
    <w:unhideWhenUsed/>
    <w:rsid w:val="00994908"/>
    <w:rPr>
      <w:color w:val="467886" w:themeColor="hyperlink"/>
      <w:u w:val="single"/>
    </w:rPr>
  </w:style>
  <w:style w:type="character" w:styleId="UnresolvedMention">
    <w:name w:val="Unresolved Mention"/>
    <w:basedOn w:val="DefaultParagraphFont"/>
    <w:uiPriority w:val="99"/>
    <w:semiHidden/>
    <w:unhideWhenUsed/>
    <w:rsid w:val="00994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8862">
      <w:bodyDiv w:val="1"/>
      <w:marLeft w:val="0"/>
      <w:marRight w:val="0"/>
      <w:marTop w:val="0"/>
      <w:marBottom w:val="0"/>
      <w:divBdr>
        <w:top w:val="none" w:sz="0" w:space="0" w:color="auto"/>
        <w:left w:val="none" w:sz="0" w:space="0" w:color="auto"/>
        <w:bottom w:val="none" w:sz="0" w:space="0" w:color="auto"/>
        <w:right w:val="none" w:sz="0" w:space="0" w:color="auto"/>
      </w:divBdr>
    </w:div>
    <w:div w:id="882980549">
      <w:bodyDiv w:val="1"/>
      <w:marLeft w:val="0"/>
      <w:marRight w:val="0"/>
      <w:marTop w:val="0"/>
      <w:marBottom w:val="0"/>
      <w:divBdr>
        <w:top w:val="none" w:sz="0" w:space="0" w:color="auto"/>
        <w:left w:val="none" w:sz="0" w:space="0" w:color="auto"/>
        <w:bottom w:val="none" w:sz="0" w:space="0" w:color="auto"/>
        <w:right w:val="none" w:sz="0" w:space="0" w:color="auto"/>
      </w:divBdr>
      <w:divsChild>
        <w:div w:id="440298371">
          <w:marLeft w:val="0"/>
          <w:marRight w:val="0"/>
          <w:marTop w:val="0"/>
          <w:marBottom w:val="0"/>
          <w:divBdr>
            <w:top w:val="none" w:sz="0" w:space="0" w:color="auto"/>
            <w:left w:val="none" w:sz="0" w:space="0" w:color="auto"/>
            <w:bottom w:val="none" w:sz="0" w:space="0" w:color="auto"/>
            <w:right w:val="none" w:sz="0" w:space="0" w:color="auto"/>
          </w:divBdr>
        </w:div>
        <w:div w:id="965239516">
          <w:marLeft w:val="0"/>
          <w:marRight w:val="0"/>
          <w:marTop w:val="0"/>
          <w:marBottom w:val="0"/>
          <w:divBdr>
            <w:top w:val="none" w:sz="0" w:space="0" w:color="auto"/>
            <w:left w:val="none" w:sz="0" w:space="0" w:color="auto"/>
            <w:bottom w:val="none" w:sz="0" w:space="0" w:color="auto"/>
            <w:right w:val="none" w:sz="0" w:space="0" w:color="auto"/>
          </w:divBdr>
        </w:div>
      </w:divsChild>
    </w:div>
    <w:div w:id="951745650">
      <w:bodyDiv w:val="1"/>
      <w:marLeft w:val="0"/>
      <w:marRight w:val="0"/>
      <w:marTop w:val="0"/>
      <w:marBottom w:val="0"/>
      <w:divBdr>
        <w:top w:val="none" w:sz="0" w:space="0" w:color="auto"/>
        <w:left w:val="none" w:sz="0" w:space="0" w:color="auto"/>
        <w:bottom w:val="none" w:sz="0" w:space="0" w:color="auto"/>
        <w:right w:val="none" w:sz="0" w:space="0" w:color="auto"/>
      </w:divBdr>
    </w:div>
    <w:div w:id="1221945012">
      <w:bodyDiv w:val="1"/>
      <w:marLeft w:val="0"/>
      <w:marRight w:val="0"/>
      <w:marTop w:val="0"/>
      <w:marBottom w:val="0"/>
      <w:divBdr>
        <w:top w:val="none" w:sz="0" w:space="0" w:color="auto"/>
        <w:left w:val="none" w:sz="0" w:space="0" w:color="auto"/>
        <w:bottom w:val="none" w:sz="0" w:space="0" w:color="auto"/>
        <w:right w:val="none" w:sz="0" w:space="0" w:color="auto"/>
      </w:divBdr>
    </w:div>
    <w:div w:id="1293947579">
      <w:bodyDiv w:val="1"/>
      <w:marLeft w:val="0"/>
      <w:marRight w:val="0"/>
      <w:marTop w:val="0"/>
      <w:marBottom w:val="0"/>
      <w:divBdr>
        <w:top w:val="none" w:sz="0" w:space="0" w:color="auto"/>
        <w:left w:val="none" w:sz="0" w:space="0" w:color="auto"/>
        <w:bottom w:val="none" w:sz="0" w:space="0" w:color="auto"/>
        <w:right w:val="none" w:sz="0" w:space="0" w:color="auto"/>
      </w:divBdr>
      <w:divsChild>
        <w:div w:id="1423646653">
          <w:marLeft w:val="0"/>
          <w:marRight w:val="0"/>
          <w:marTop w:val="0"/>
          <w:marBottom w:val="0"/>
          <w:divBdr>
            <w:top w:val="none" w:sz="0" w:space="0" w:color="auto"/>
            <w:left w:val="none" w:sz="0" w:space="0" w:color="auto"/>
            <w:bottom w:val="none" w:sz="0" w:space="0" w:color="auto"/>
            <w:right w:val="none" w:sz="0" w:space="0" w:color="auto"/>
          </w:divBdr>
        </w:div>
        <w:div w:id="420182350">
          <w:marLeft w:val="0"/>
          <w:marRight w:val="0"/>
          <w:marTop w:val="0"/>
          <w:marBottom w:val="0"/>
          <w:divBdr>
            <w:top w:val="none" w:sz="0" w:space="0" w:color="auto"/>
            <w:left w:val="none" w:sz="0" w:space="0" w:color="auto"/>
            <w:bottom w:val="none" w:sz="0" w:space="0" w:color="auto"/>
            <w:right w:val="none" w:sz="0" w:space="0" w:color="auto"/>
          </w:divBdr>
        </w:div>
      </w:divsChild>
    </w:div>
    <w:div w:id="19963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ecruitment@morganclar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314CAA8D728DE41B5CE993C72AE6D56" ma:contentTypeVersion="25" ma:contentTypeDescription="Create a new document." ma:contentTypeScope="" ma:versionID="9f7cc67bdb96876d072edbf2bb6151e3">
  <xsd:schema xmlns:xsd="http://www.w3.org/2001/XMLSchema" xmlns:xs="http://www.w3.org/2001/XMLSchema" xmlns:p="http://schemas.microsoft.com/office/2006/metadata/properties" xmlns:ns2="57253e31-ebfb-4188-8e07-6fda8e8ea80c" xmlns:ns3="1c32990e-867a-4b25-9b64-0d5807005804" targetNamespace="http://schemas.microsoft.com/office/2006/metadata/properties" ma:root="true" ma:fieldsID="a4cc3b5213a13911d0d01aef5136fd5f" ns2:_="" ns3:_="">
    <xsd:import namespace="57253e31-ebfb-4188-8e07-6fda8e8ea80c"/>
    <xsd:import namespace="1c32990e-867a-4b25-9b64-0d580700580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AutoKeyPoints" minOccurs="0"/>
                <xsd:element ref="ns3:MediaServiceKeyPoint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53e31-ebfb-4188-8e07-6fda8e8ea8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91514e9-27fe-4aef-bc00-f3d929e8b1a2}" ma:internalName="TaxCatchAll" ma:showField="CatchAllData" ma:web="57253e31-ebfb-4188-8e07-6fda8e8ea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32990e-867a-4b25-9b64-0d58070058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239607b-442b-4da5-97d0-556be7aa6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32990e-867a-4b25-9b64-0d5807005804">
      <Terms xmlns="http://schemas.microsoft.com/office/infopath/2007/PartnerControls"/>
    </lcf76f155ced4ddcb4097134ff3c332f>
    <TaxCatchAll xmlns="57253e31-ebfb-4188-8e07-6fda8e8ea80c" xsi:nil="true"/>
    <_dlc_DocId xmlns="57253e31-ebfb-4188-8e07-6fda8e8ea80c">5TZYHFFUY3M4-683804433-39519</_dlc_DocId>
    <_dlc_DocIdUrl xmlns="57253e31-ebfb-4188-8e07-6fda8e8ea80c">
      <Url>https://morganclark.sharepoint.com/sites/files/_layouts/15/DocIdRedir.aspx?ID=5TZYHFFUY3M4-683804433-39519</Url>
      <Description>5TZYHFFUY3M4-683804433-39519</Description>
    </_dlc_DocIdUrl>
  </documentManagement>
</p:properties>
</file>

<file path=customXml/itemProps1.xml><?xml version="1.0" encoding="utf-8"?>
<ds:datastoreItem xmlns:ds="http://schemas.openxmlformats.org/officeDocument/2006/customXml" ds:itemID="{70663D6D-F5B2-4097-AEB8-948A37831A78}">
  <ds:schemaRefs>
    <ds:schemaRef ds:uri="http://schemas.microsoft.com/sharepoint/v3/contenttype/forms"/>
  </ds:schemaRefs>
</ds:datastoreItem>
</file>

<file path=customXml/itemProps2.xml><?xml version="1.0" encoding="utf-8"?>
<ds:datastoreItem xmlns:ds="http://schemas.openxmlformats.org/officeDocument/2006/customXml" ds:itemID="{4247B4E2-A5A4-4A60-B435-C21D04FADF4C}">
  <ds:schemaRefs>
    <ds:schemaRef ds:uri="http://schemas.microsoft.com/sharepoint/events"/>
  </ds:schemaRefs>
</ds:datastoreItem>
</file>

<file path=customXml/itemProps3.xml><?xml version="1.0" encoding="utf-8"?>
<ds:datastoreItem xmlns:ds="http://schemas.openxmlformats.org/officeDocument/2006/customXml" ds:itemID="{1D16E527-597E-4848-B663-AF94B7630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53e31-ebfb-4188-8e07-6fda8e8ea80c"/>
    <ds:schemaRef ds:uri="1c32990e-867a-4b25-9b64-0d5807005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DA198-AF91-4DD8-B79F-72F3D98691FC}">
  <ds:schemaRefs>
    <ds:schemaRef ds:uri="http://schemas.microsoft.com/office/2006/metadata/properties"/>
    <ds:schemaRef ds:uri="http://schemas.microsoft.com/office/infopath/2007/PartnerControls"/>
    <ds:schemaRef ds:uri="1c32990e-867a-4b25-9b64-0d5807005804"/>
    <ds:schemaRef ds:uri="57253e31-ebfb-4188-8e07-6fda8e8ea80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Powell</dc:creator>
  <cp:keywords/>
  <dc:description/>
  <cp:lastModifiedBy>Jodie Powell</cp:lastModifiedBy>
  <cp:revision>7</cp:revision>
  <dcterms:created xsi:type="dcterms:W3CDTF">2025-10-23T10:12:00Z</dcterms:created>
  <dcterms:modified xsi:type="dcterms:W3CDTF">2025-10-23T12:18:00Z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0x0101001314CAA8D728DE41B5CE993C72AE6D56</vt:lpwstr>
  </property>
  <property fmtid="{D5CDD505-2E9C-101B-9397-08002B2CF9AE}" pid="3" name="_dlc_DocIdItemGuid">
    <vt:lpwstr>a6ab8e86-7a61-473a-9dda-19f65d5574e0</vt:lpwstr>
  </property>
  <property fmtid="{D5CDD505-2E9C-101B-9397-08002B2CF9AE}" pid="4" name="MediaServiceImageTags">
    <vt:lpwstr/>
  </property>
</Properties>
</file>